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72090" w14:textId="1A086C6F" w:rsidR="005426A3" w:rsidRDefault="00183669" w:rsidP="00EC1413">
      <w:pPr>
        <w:rPr>
          <w:b/>
          <w:bCs/>
        </w:rPr>
      </w:pPr>
      <w:r w:rsidRPr="00C16FD4">
        <w:rPr>
          <w:b/>
          <w:bCs/>
          <w:sz w:val="32"/>
          <w:szCs w:val="32"/>
        </w:rPr>
        <w:t>Building Handover Checklist</w:t>
      </w:r>
      <w:r w:rsidR="00EC1413">
        <w:rPr>
          <w:b/>
          <w:bCs/>
          <w:sz w:val="32"/>
          <w:szCs w:val="32"/>
        </w:rPr>
        <w:t xml:space="preserve"> </w:t>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r>
      <w:r w:rsidR="00EC1413">
        <w:rPr>
          <w:b/>
          <w:bCs/>
          <w:sz w:val="32"/>
          <w:szCs w:val="32"/>
        </w:rPr>
        <w:tab/>
        <w:t xml:space="preserve"> </w:t>
      </w:r>
      <w:r w:rsidR="00EC1413" w:rsidRPr="00EC1413">
        <w:rPr>
          <w:b/>
          <w:bCs/>
          <w:sz w:val="24"/>
          <w:szCs w:val="24"/>
        </w:rPr>
        <w:t>Last Updated 15-08-22</w:t>
      </w:r>
      <w:r w:rsidR="00092164">
        <w:rPr>
          <w:b/>
          <w:bCs/>
        </w:rPr>
        <w:t xml:space="preserve"> </w:t>
      </w:r>
    </w:p>
    <w:p w14:paraId="188F0686" w14:textId="4D7C57AF" w:rsidR="00A42E3C" w:rsidRPr="00A42E3C" w:rsidRDefault="00A42E3C">
      <w:pPr>
        <w:rPr>
          <w:b/>
          <w:bCs/>
          <w:sz w:val="24"/>
          <w:szCs w:val="24"/>
        </w:rPr>
      </w:pPr>
      <w:r w:rsidRPr="00A42E3C">
        <w:rPr>
          <w:b/>
          <w:bCs/>
          <w:sz w:val="24"/>
          <w:szCs w:val="24"/>
        </w:rPr>
        <w:t>There are a lot of things to think about when eventually your building is handed over and it can be both an exciting and stressful time. This list will hopefully help you think about the things you need to know and need to ask at handover.</w:t>
      </w:r>
    </w:p>
    <w:tbl>
      <w:tblPr>
        <w:tblStyle w:val="TableGrid"/>
        <w:tblW w:w="0" w:type="auto"/>
        <w:tblLook w:val="04A0" w:firstRow="1" w:lastRow="0" w:firstColumn="1" w:lastColumn="0" w:noHBand="0" w:noVBand="1"/>
      </w:tblPr>
      <w:tblGrid>
        <w:gridCol w:w="2692"/>
        <w:gridCol w:w="7368"/>
        <w:gridCol w:w="3888"/>
      </w:tblGrid>
      <w:tr w:rsidR="002D211D" w14:paraId="5FBDE015" w14:textId="77777777" w:rsidTr="00B474BA">
        <w:tc>
          <w:tcPr>
            <w:tcW w:w="2692" w:type="dxa"/>
            <w:shd w:val="clear" w:color="auto" w:fill="CCFF66"/>
          </w:tcPr>
          <w:p w14:paraId="2845E198" w14:textId="77777777" w:rsidR="002D211D" w:rsidRPr="00A42E3C" w:rsidRDefault="002D211D">
            <w:pPr>
              <w:rPr>
                <w:b/>
                <w:bCs/>
                <w:sz w:val="24"/>
                <w:szCs w:val="24"/>
              </w:rPr>
            </w:pPr>
          </w:p>
        </w:tc>
        <w:tc>
          <w:tcPr>
            <w:tcW w:w="7368" w:type="dxa"/>
            <w:shd w:val="clear" w:color="auto" w:fill="CCFF66"/>
          </w:tcPr>
          <w:p w14:paraId="1BEC542B" w14:textId="77777777" w:rsidR="002D211D" w:rsidRPr="00C16FD4" w:rsidRDefault="002D211D">
            <w:pPr>
              <w:rPr>
                <w:sz w:val="24"/>
                <w:szCs w:val="24"/>
              </w:rPr>
            </w:pPr>
          </w:p>
        </w:tc>
        <w:tc>
          <w:tcPr>
            <w:tcW w:w="3888" w:type="dxa"/>
            <w:shd w:val="clear" w:color="auto" w:fill="CCFF66"/>
          </w:tcPr>
          <w:p w14:paraId="5465C831" w14:textId="73F4E23A" w:rsidR="002D211D" w:rsidRPr="002D211D" w:rsidRDefault="002D211D">
            <w:pPr>
              <w:rPr>
                <w:b/>
                <w:bCs/>
                <w:sz w:val="24"/>
                <w:szCs w:val="24"/>
              </w:rPr>
            </w:pPr>
            <w:r w:rsidRPr="002D211D">
              <w:rPr>
                <w:b/>
                <w:bCs/>
                <w:sz w:val="24"/>
                <w:szCs w:val="24"/>
              </w:rPr>
              <w:t xml:space="preserve">Status </w:t>
            </w:r>
            <w:r>
              <w:rPr>
                <w:b/>
                <w:bCs/>
                <w:sz w:val="24"/>
                <w:szCs w:val="24"/>
              </w:rPr>
              <w:t xml:space="preserve">/ </w:t>
            </w:r>
            <w:r w:rsidRPr="002D211D">
              <w:rPr>
                <w:b/>
                <w:bCs/>
                <w:sz w:val="24"/>
                <w:szCs w:val="24"/>
              </w:rPr>
              <w:t>Comment</w:t>
            </w:r>
          </w:p>
        </w:tc>
      </w:tr>
      <w:tr w:rsidR="002D211D" w14:paraId="04D647A1" w14:textId="6A5991B7" w:rsidTr="00B474BA">
        <w:tc>
          <w:tcPr>
            <w:tcW w:w="2692" w:type="dxa"/>
            <w:vMerge w:val="restart"/>
            <w:shd w:val="clear" w:color="auto" w:fill="CCFE7A"/>
          </w:tcPr>
          <w:p w14:paraId="1EE9DF3D" w14:textId="3736D598" w:rsidR="002D211D" w:rsidRPr="00A42E3C" w:rsidRDefault="002D211D">
            <w:pPr>
              <w:rPr>
                <w:b/>
                <w:bCs/>
                <w:sz w:val="24"/>
                <w:szCs w:val="24"/>
              </w:rPr>
            </w:pPr>
            <w:r w:rsidRPr="00A42E3C">
              <w:rPr>
                <w:b/>
                <w:bCs/>
                <w:sz w:val="24"/>
                <w:szCs w:val="24"/>
              </w:rPr>
              <w:t>How does this building operate?</w:t>
            </w:r>
          </w:p>
        </w:tc>
        <w:tc>
          <w:tcPr>
            <w:tcW w:w="7368" w:type="dxa"/>
          </w:tcPr>
          <w:p w14:paraId="0D25F936" w14:textId="7D80851E" w:rsidR="002D211D" w:rsidRPr="00C16FD4" w:rsidRDefault="002D211D">
            <w:pPr>
              <w:rPr>
                <w:sz w:val="24"/>
                <w:szCs w:val="24"/>
              </w:rPr>
            </w:pPr>
            <w:r w:rsidRPr="00C16FD4">
              <w:rPr>
                <w:sz w:val="24"/>
                <w:szCs w:val="24"/>
              </w:rPr>
              <w:t>Is there a comprehensive building manual?</w:t>
            </w:r>
          </w:p>
        </w:tc>
        <w:tc>
          <w:tcPr>
            <w:tcW w:w="3888" w:type="dxa"/>
          </w:tcPr>
          <w:p w14:paraId="09380741" w14:textId="46CB6293" w:rsidR="002D211D" w:rsidRPr="00C16FD4" w:rsidRDefault="002D211D">
            <w:pPr>
              <w:rPr>
                <w:sz w:val="24"/>
                <w:szCs w:val="24"/>
              </w:rPr>
            </w:pPr>
          </w:p>
        </w:tc>
      </w:tr>
      <w:tr w:rsidR="002D211D" w14:paraId="4FACB872" w14:textId="457B000F" w:rsidTr="00B474BA">
        <w:tc>
          <w:tcPr>
            <w:tcW w:w="2692" w:type="dxa"/>
            <w:vMerge/>
            <w:shd w:val="clear" w:color="auto" w:fill="CCFE7A"/>
          </w:tcPr>
          <w:p w14:paraId="2B868D65" w14:textId="77777777" w:rsidR="002D211D" w:rsidRPr="00A42E3C" w:rsidRDefault="002D211D">
            <w:pPr>
              <w:rPr>
                <w:b/>
                <w:bCs/>
                <w:sz w:val="24"/>
                <w:szCs w:val="24"/>
              </w:rPr>
            </w:pPr>
          </w:p>
        </w:tc>
        <w:tc>
          <w:tcPr>
            <w:tcW w:w="7368" w:type="dxa"/>
          </w:tcPr>
          <w:p w14:paraId="470334EB" w14:textId="1035C8CD" w:rsidR="002D211D" w:rsidRPr="00C16FD4" w:rsidRDefault="002D211D">
            <w:pPr>
              <w:rPr>
                <w:sz w:val="24"/>
                <w:szCs w:val="24"/>
              </w:rPr>
            </w:pPr>
            <w:r w:rsidRPr="00C16FD4">
              <w:rPr>
                <w:sz w:val="24"/>
                <w:szCs w:val="24"/>
              </w:rPr>
              <w:t xml:space="preserve">A walk around the building at handover with people who previously were responsible for maintaining and or operating the building is helpful. </w:t>
            </w:r>
          </w:p>
          <w:p w14:paraId="63EB29BA" w14:textId="4D81884E" w:rsidR="002D211D" w:rsidRPr="00C16FD4" w:rsidRDefault="002D211D">
            <w:pPr>
              <w:rPr>
                <w:sz w:val="24"/>
                <w:szCs w:val="24"/>
              </w:rPr>
            </w:pPr>
            <w:r w:rsidRPr="00C16FD4">
              <w:rPr>
                <w:sz w:val="24"/>
                <w:szCs w:val="24"/>
              </w:rPr>
              <w:t>If new build or renovation this should form part of the contractor responsibility.</w:t>
            </w:r>
          </w:p>
        </w:tc>
        <w:tc>
          <w:tcPr>
            <w:tcW w:w="3888" w:type="dxa"/>
          </w:tcPr>
          <w:p w14:paraId="1ABE292D" w14:textId="77777777" w:rsidR="002D211D" w:rsidRPr="00C16FD4" w:rsidRDefault="002D211D">
            <w:pPr>
              <w:rPr>
                <w:sz w:val="24"/>
                <w:szCs w:val="24"/>
              </w:rPr>
            </w:pPr>
          </w:p>
        </w:tc>
      </w:tr>
      <w:tr w:rsidR="002D211D" w14:paraId="479C0C6E" w14:textId="0C3E6224" w:rsidTr="00B474BA">
        <w:tc>
          <w:tcPr>
            <w:tcW w:w="2692" w:type="dxa"/>
            <w:vMerge w:val="restart"/>
            <w:shd w:val="clear" w:color="auto" w:fill="CCFE7A"/>
          </w:tcPr>
          <w:p w14:paraId="55499C0A" w14:textId="4449A8DF" w:rsidR="002D211D" w:rsidRPr="00A42E3C" w:rsidRDefault="002D211D">
            <w:pPr>
              <w:rPr>
                <w:b/>
                <w:bCs/>
                <w:sz w:val="24"/>
                <w:szCs w:val="24"/>
              </w:rPr>
            </w:pPr>
            <w:r w:rsidRPr="00A42E3C">
              <w:rPr>
                <w:b/>
                <w:bCs/>
                <w:sz w:val="24"/>
                <w:szCs w:val="24"/>
              </w:rPr>
              <w:t>Health and Safety</w:t>
            </w:r>
          </w:p>
        </w:tc>
        <w:tc>
          <w:tcPr>
            <w:tcW w:w="7368" w:type="dxa"/>
          </w:tcPr>
          <w:p w14:paraId="03F420D4" w14:textId="676D9281" w:rsidR="002D211D" w:rsidRPr="00C16FD4" w:rsidRDefault="002D211D">
            <w:pPr>
              <w:rPr>
                <w:sz w:val="24"/>
                <w:szCs w:val="24"/>
              </w:rPr>
            </w:pPr>
            <w:r w:rsidRPr="00C16FD4">
              <w:rPr>
                <w:sz w:val="24"/>
                <w:szCs w:val="24"/>
              </w:rPr>
              <w:t>Is there a current health and safety management file? Sometimes a useful starting point for your own.</w:t>
            </w:r>
          </w:p>
        </w:tc>
        <w:tc>
          <w:tcPr>
            <w:tcW w:w="3888" w:type="dxa"/>
          </w:tcPr>
          <w:p w14:paraId="5047BACC" w14:textId="77777777" w:rsidR="002D211D" w:rsidRPr="00C16FD4" w:rsidRDefault="002D211D">
            <w:pPr>
              <w:rPr>
                <w:sz w:val="24"/>
                <w:szCs w:val="24"/>
              </w:rPr>
            </w:pPr>
          </w:p>
        </w:tc>
      </w:tr>
      <w:tr w:rsidR="002D211D" w14:paraId="662F15B7" w14:textId="6AD5F508" w:rsidTr="00B474BA">
        <w:tc>
          <w:tcPr>
            <w:tcW w:w="2692" w:type="dxa"/>
            <w:vMerge/>
            <w:shd w:val="clear" w:color="auto" w:fill="CCFE7A"/>
          </w:tcPr>
          <w:p w14:paraId="3437B56B" w14:textId="77777777" w:rsidR="002D211D" w:rsidRPr="00A42E3C" w:rsidRDefault="002D211D">
            <w:pPr>
              <w:rPr>
                <w:b/>
                <w:bCs/>
                <w:sz w:val="24"/>
                <w:szCs w:val="24"/>
              </w:rPr>
            </w:pPr>
          </w:p>
        </w:tc>
        <w:tc>
          <w:tcPr>
            <w:tcW w:w="7368" w:type="dxa"/>
          </w:tcPr>
          <w:p w14:paraId="58378D28" w14:textId="6637665F" w:rsidR="002D211D" w:rsidRPr="00C16FD4" w:rsidRDefault="002D211D">
            <w:pPr>
              <w:rPr>
                <w:sz w:val="24"/>
                <w:szCs w:val="24"/>
              </w:rPr>
            </w:pPr>
            <w:r w:rsidRPr="00C16FD4">
              <w:rPr>
                <w:sz w:val="24"/>
                <w:szCs w:val="24"/>
              </w:rPr>
              <w:t>Have you been given a copy of the asbestos register?</w:t>
            </w:r>
          </w:p>
        </w:tc>
        <w:tc>
          <w:tcPr>
            <w:tcW w:w="3888" w:type="dxa"/>
          </w:tcPr>
          <w:p w14:paraId="2D261457" w14:textId="77777777" w:rsidR="002D211D" w:rsidRPr="00C16FD4" w:rsidRDefault="002D211D">
            <w:pPr>
              <w:rPr>
                <w:sz w:val="24"/>
                <w:szCs w:val="24"/>
              </w:rPr>
            </w:pPr>
          </w:p>
        </w:tc>
      </w:tr>
      <w:tr w:rsidR="002D211D" w14:paraId="2E136F0F" w14:textId="28E71EC1" w:rsidTr="00B474BA">
        <w:tc>
          <w:tcPr>
            <w:tcW w:w="2692" w:type="dxa"/>
            <w:shd w:val="clear" w:color="auto" w:fill="CCFE7A"/>
          </w:tcPr>
          <w:p w14:paraId="302CD6EA" w14:textId="59058FAB" w:rsidR="002D211D" w:rsidRPr="00A42E3C" w:rsidRDefault="002D211D">
            <w:pPr>
              <w:rPr>
                <w:b/>
                <w:bCs/>
                <w:sz w:val="24"/>
                <w:szCs w:val="24"/>
              </w:rPr>
            </w:pPr>
            <w:r w:rsidRPr="00A42E3C">
              <w:rPr>
                <w:b/>
                <w:bCs/>
                <w:sz w:val="24"/>
                <w:szCs w:val="24"/>
              </w:rPr>
              <w:t>When were the last statutory checks carried out?</w:t>
            </w:r>
          </w:p>
        </w:tc>
        <w:tc>
          <w:tcPr>
            <w:tcW w:w="7368" w:type="dxa"/>
          </w:tcPr>
          <w:p w14:paraId="13DDA1A9" w14:textId="15434174" w:rsidR="002D211D" w:rsidRPr="00C16FD4" w:rsidRDefault="002D211D">
            <w:pPr>
              <w:rPr>
                <w:sz w:val="24"/>
                <w:szCs w:val="24"/>
              </w:rPr>
            </w:pPr>
            <w:r w:rsidRPr="00C16FD4">
              <w:rPr>
                <w:sz w:val="24"/>
                <w:szCs w:val="24"/>
              </w:rPr>
              <w:t>Is there is a record of the statutory check schedule?</w:t>
            </w:r>
          </w:p>
          <w:p w14:paraId="433D9F42" w14:textId="61AB51DA" w:rsidR="002D211D" w:rsidRPr="00C16FD4" w:rsidRDefault="002D211D">
            <w:pPr>
              <w:rPr>
                <w:sz w:val="24"/>
                <w:szCs w:val="24"/>
              </w:rPr>
            </w:pPr>
            <w:r w:rsidRPr="00C16FD4">
              <w:rPr>
                <w:sz w:val="24"/>
                <w:szCs w:val="24"/>
              </w:rPr>
              <w:t>Things that should be included; firefighting equipment; legionella; emergency lighting; fire alarm; current electrical certificate;</w:t>
            </w:r>
            <w:r>
              <w:rPr>
                <w:sz w:val="24"/>
                <w:szCs w:val="24"/>
              </w:rPr>
              <w:t xml:space="preserve"> </w:t>
            </w:r>
            <w:r w:rsidRPr="00C16FD4">
              <w:rPr>
                <w:sz w:val="24"/>
                <w:szCs w:val="24"/>
              </w:rPr>
              <w:t>lift.</w:t>
            </w:r>
          </w:p>
        </w:tc>
        <w:tc>
          <w:tcPr>
            <w:tcW w:w="3888" w:type="dxa"/>
          </w:tcPr>
          <w:p w14:paraId="4593A116" w14:textId="77777777" w:rsidR="002D211D" w:rsidRPr="00C16FD4" w:rsidRDefault="002D211D">
            <w:pPr>
              <w:rPr>
                <w:sz w:val="24"/>
                <w:szCs w:val="24"/>
              </w:rPr>
            </w:pPr>
          </w:p>
        </w:tc>
      </w:tr>
      <w:tr w:rsidR="002D211D" w14:paraId="63CEC7A0" w14:textId="4B97B410" w:rsidTr="00B474BA">
        <w:tc>
          <w:tcPr>
            <w:tcW w:w="2692" w:type="dxa"/>
            <w:vMerge w:val="restart"/>
            <w:shd w:val="clear" w:color="auto" w:fill="CCFE7A"/>
          </w:tcPr>
          <w:p w14:paraId="3A986240" w14:textId="66D60797" w:rsidR="002D211D" w:rsidRPr="00A42E3C" w:rsidRDefault="002D211D">
            <w:pPr>
              <w:rPr>
                <w:b/>
                <w:bCs/>
                <w:sz w:val="24"/>
                <w:szCs w:val="24"/>
              </w:rPr>
            </w:pPr>
            <w:r w:rsidRPr="00A42E3C">
              <w:rPr>
                <w:b/>
                <w:bCs/>
                <w:sz w:val="24"/>
                <w:szCs w:val="24"/>
              </w:rPr>
              <w:t>When were the last services carried out?</w:t>
            </w:r>
          </w:p>
        </w:tc>
        <w:tc>
          <w:tcPr>
            <w:tcW w:w="7368" w:type="dxa"/>
          </w:tcPr>
          <w:p w14:paraId="02FDF5E3" w14:textId="5C0EABDF" w:rsidR="002D211D" w:rsidRPr="00C16FD4" w:rsidRDefault="002D211D">
            <w:pPr>
              <w:rPr>
                <w:sz w:val="24"/>
                <w:szCs w:val="24"/>
              </w:rPr>
            </w:pPr>
            <w:r w:rsidRPr="00C16FD4">
              <w:rPr>
                <w:sz w:val="24"/>
                <w:szCs w:val="24"/>
              </w:rPr>
              <w:t xml:space="preserve">Is there a service record for items like the boiler, lift? </w:t>
            </w:r>
          </w:p>
        </w:tc>
        <w:tc>
          <w:tcPr>
            <w:tcW w:w="3888" w:type="dxa"/>
          </w:tcPr>
          <w:p w14:paraId="15E3B94F" w14:textId="77777777" w:rsidR="002D211D" w:rsidRPr="00C16FD4" w:rsidRDefault="002D211D">
            <w:pPr>
              <w:rPr>
                <w:sz w:val="24"/>
                <w:szCs w:val="24"/>
              </w:rPr>
            </w:pPr>
          </w:p>
        </w:tc>
      </w:tr>
      <w:tr w:rsidR="002D211D" w14:paraId="393F023F" w14:textId="5C48C9F7" w:rsidTr="00B474BA">
        <w:tc>
          <w:tcPr>
            <w:tcW w:w="2692" w:type="dxa"/>
            <w:vMerge/>
            <w:shd w:val="clear" w:color="auto" w:fill="CCFE7A"/>
          </w:tcPr>
          <w:p w14:paraId="682A4E4A" w14:textId="77777777" w:rsidR="002D211D" w:rsidRPr="00A42E3C" w:rsidRDefault="002D211D">
            <w:pPr>
              <w:rPr>
                <w:b/>
                <w:bCs/>
                <w:sz w:val="24"/>
                <w:szCs w:val="24"/>
              </w:rPr>
            </w:pPr>
          </w:p>
        </w:tc>
        <w:tc>
          <w:tcPr>
            <w:tcW w:w="7368" w:type="dxa"/>
          </w:tcPr>
          <w:p w14:paraId="3A0A53D6" w14:textId="7D4E6C06" w:rsidR="002D211D" w:rsidRPr="00C16FD4" w:rsidRDefault="002D211D">
            <w:pPr>
              <w:rPr>
                <w:sz w:val="24"/>
                <w:szCs w:val="24"/>
              </w:rPr>
            </w:pPr>
            <w:r w:rsidRPr="00C16FD4">
              <w:rPr>
                <w:sz w:val="24"/>
                <w:szCs w:val="24"/>
              </w:rPr>
              <w:t>Ask for any certificates for recent checks and or any remaining guarantees/warranties for pieces of kit.</w:t>
            </w:r>
          </w:p>
        </w:tc>
        <w:tc>
          <w:tcPr>
            <w:tcW w:w="3888" w:type="dxa"/>
          </w:tcPr>
          <w:p w14:paraId="6F78E065" w14:textId="77777777" w:rsidR="002D211D" w:rsidRPr="00C16FD4" w:rsidRDefault="002D211D">
            <w:pPr>
              <w:rPr>
                <w:sz w:val="24"/>
                <w:szCs w:val="24"/>
              </w:rPr>
            </w:pPr>
          </w:p>
        </w:tc>
      </w:tr>
      <w:tr w:rsidR="002D211D" w14:paraId="131BAA03" w14:textId="0B457077" w:rsidTr="00B474BA">
        <w:tc>
          <w:tcPr>
            <w:tcW w:w="2692" w:type="dxa"/>
            <w:vMerge/>
            <w:shd w:val="clear" w:color="auto" w:fill="CCFE7A"/>
          </w:tcPr>
          <w:p w14:paraId="405D19ED" w14:textId="77777777" w:rsidR="002D211D" w:rsidRPr="00A42E3C" w:rsidRDefault="002D211D">
            <w:pPr>
              <w:rPr>
                <w:b/>
                <w:bCs/>
                <w:sz w:val="24"/>
                <w:szCs w:val="24"/>
              </w:rPr>
            </w:pPr>
          </w:p>
        </w:tc>
        <w:tc>
          <w:tcPr>
            <w:tcW w:w="7368" w:type="dxa"/>
          </w:tcPr>
          <w:p w14:paraId="4EB86586" w14:textId="26FCA073" w:rsidR="002D211D" w:rsidRPr="00C16FD4" w:rsidRDefault="002D211D">
            <w:pPr>
              <w:rPr>
                <w:sz w:val="24"/>
                <w:szCs w:val="24"/>
              </w:rPr>
            </w:pPr>
            <w:r w:rsidRPr="00C16FD4">
              <w:rPr>
                <w:sz w:val="24"/>
                <w:szCs w:val="24"/>
              </w:rPr>
              <w:t>If there are warranties in place (maybe flat roof?) are there any conditions to ensure they remain valid?</w:t>
            </w:r>
          </w:p>
        </w:tc>
        <w:tc>
          <w:tcPr>
            <w:tcW w:w="3888" w:type="dxa"/>
          </w:tcPr>
          <w:p w14:paraId="01F83CC2" w14:textId="77777777" w:rsidR="002D211D" w:rsidRPr="00C16FD4" w:rsidRDefault="002D211D">
            <w:pPr>
              <w:rPr>
                <w:sz w:val="24"/>
                <w:szCs w:val="24"/>
              </w:rPr>
            </w:pPr>
          </w:p>
        </w:tc>
      </w:tr>
      <w:tr w:rsidR="002D211D" w14:paraId="0E36005A" w14:textId="2B3F8272" w:rsidTr="00B474BA">
        <w:tc>
          <w:tcPr>
            <w:tcW w:w="2692" w:type="dxa"/>
            <w:shd w:val="clear" w:color="auto" w:fill="CCFE7A"/>
          </w:tcPr>
          <w:p w14:paraId="0ECD2DE1" w14:textId="70BCE0F3" w:rsidR="002D211D" w:rsidRPr="00A42E3C" w:rsidRDefault="002D211D">
            <w:pPr>
              <w:rPr>
                <w:b/>
                <w:bCs/>
                <w:sz w:val="24"/>
                <w:szCs w:val="24"/>
              </w:rPr>
            </w:pPr>
            <w:r w:rsidRPr="00A42E3C">
              <w:rPr>
                <w:b/>
                <w:bCs/>
                <w:sz w:val="24"/>
                <w:szCs w:val="24"/>
              </w:rPr>
              <w:t>Who carried out the statutory checks, services and general maintenance?</w:t>
            </w:r>
          </w:p>
        </w:tc>
        <w:tc>
          <w:tcPr>
            <w:tcW w:w="7368" w:type="dxa"/>
          </w:tcPr>
          <w:p w14:paraId="7065D8AB" w14:textId="436EFD6F" w:rsidR="002D211D" w:rsidRPr="00C16FD4" w:rsidRDefault="002D211D">
            <w:pPr>
              <w:rPr>
                <w:sz w:val="24"/>
                <w:szCs w:val="24"/>
              </w:rPr>
            </w:pPr>
            <w:r w:rsidRPr="00C16FD4">
              <w:rPr>
                <w:sz w:val="24"/>
                <w:szCs w:val="24"/>
              </w:rPr>
              <w:t>Sometimes it is really helpful to have continuity with previous companies that maintained the building. There may also be an existing service contract.</w:t>
            </w:r>
          </w:p>
        </w:tc>
        <w:tc>
          <w:tcPr>
            <w:tcW w:w="3888" w:type="dxa"/>
          </w:tcPr>
          <w:p w14:paraId="3E7C0A16" w14:textId="77777777" w:rsidR="002D211D" w:rsidRPr="00C16FD4" w:rsidRDefault="002D211D">
            <w:pPr>
              <w:rPr>
                <w:sz w:val="24"/>
                <w:szCs w:val="24"/>
              </w:rPr>
            </w:pPr>
          </w:p>
        </w:tc>
      </w:tr>
      <w:tr w:rsidR="002D211D" w14:paraId="1F87B63B" w14:textId="379BC117" w:rsidTr="00B474BA">
        <w:tc>
          <w:tcPr>
            <w:tcW w:w="2692" w:type="dxa"/>
            <w:shd w:val="clear" w:color="auto" w:fill="CCFE7A"/>
          </w:tcPr>
          <w:p w14:paraId="48B82348" w14:textId="69EAB501" w:rsidR="002D211D" w:rsidRPr="00A42E3C" w:rsidRDefault="002D211D">
            <w:pPr>
              <w:rPr>
                <w:b/>
                <w:bCs/>
                <w:sz w:val="24"/>
                <w:szCs w:val="24"/>
              </w:rPr>
            </w:pPr>
            <w:r w:rsidRPr="00A42E3C">
              <w:rPr>
                <w:b/>
                <w:bCs/>
                <w:sz w:val="24"/>
                <w:szCs w:val="24"/>
              </w:rPr>
              <w:t>Keys and any gadget needed to operate any piece of kit</w:t>
            </w:r>
          </w:p>
        </w:tc>
        <w:tc>
          <w:tcPr>
            <w:tcW w:w="7368" w:type="dxa"/>
          </w:tcPr>
          <w:p w14:paraId="37ABEC77" w14:textId="77777777" w:rsidR="002D211D" w:rsidRPr="00C16FD4" w:rsidRDefault="002D211D">
            <w:pPr>
              <w:rPr>
                <w:sz w:val="24"/>
                <w:szCs w:val="24"/>
              </w:rPr>
            </w:pPr>
            <w:r w:rsidRPr="00C16FD4">
              <w:rPr>
                <w:sz w:val="24"/>
                <w:szCs w:val="24"/>
              </w:rPr>
              <w:t>Make sure all keys are handed over and clearly explained what they open etc. Are there any restrictions on getting more keys cut?</w:t>
            </w:r>
          </w:p>
          <w:p w14:paraId="5B2E6FE6" w14:textId="45D377BB" w:rsidR="002D211D" w:rsidRPr="00C16FD4" w:rsidRDefault="002D211D">
            <w:pPr>
              <w:rPr>
                <w:sz w:val="24"/>
                <w:szCs w:val="24"/>
              </w:rPr>
            </w:pPr>
            <w:r w:rsidRPr="00C16FD4">
              <w:rPr>
                <w:sz w:val="24"/>
                <w:szCs w:val="24"/>
              </w:rPr>
              <w:t xml:space="preserve">Do the windows have operating keys? </w:t>
            </w:r>
          </w:p>
        </w:tc>
        <w:tc>
          <w:tcPr>
            <w:tcW w:w="3888" w:type="dxa"/>
          </w:tcPr>
          <w:p w14:paraId="6D4B53B0" w14:textId="77777777" w:rsidR="002D211D" w:rsidRPr="00C16FD4" w:rsidRDefault="002D211D">
            <w:pPr>
              <w:rPr>
                <w:sz w:val="24"/>
                <w:szCs w:val="24"/>
              </w:rPr>
            </w:pPr>
          </w:p>
        </w:tc>
      </w:tr>
      <w:tr w:rsidR="002D211D" w14:paraId="3873E9D5" w14:textId="7DD679F3" w:rsidTr="00B474BA">
        <w:tc>
          <w:tcPr>
            <w:tcW w:w="2692" w:type="dxa"/>
            <w:shd w:val="clear" w:color="auto" w:fill="CCFE7A"/>
          </w:tcPr>
          <w:p w14:paraId="3466A996" w14:textId="5BB174F4" w:rsidR="002D211D" w:rsidRPr="00A42E3C" w:rsidRDefault="002D211D">
            <w:pPr>
              <w:rPr>
                <w:b/>
                <w:bCs/>
                <w:sz w:val="24"/>
                <w:szCs w:val="24"/>
              </w:rPr>
            </w:pPr>
            <w:r w:rsidRPr="00A42E3C">
              <w:rPr>
                <w:b/>
                <w:bCs/>
                <w:sz w:val="24"/>
                <w:szCs w:val="24"/>
              </w:rPr>
              <w:t xml:space="preserve">Software </w:t>
            </w:r>
          </w:p>
        </w:tc>
        <w:tc>
          <w:tcPr>
            <w:tcW w:w="7368" w:type="dxa"/>
          </w:tcPr>
          <w:p w14:paraId="6184A327" w14:textId="62079311" w:rsidR="002D211D" w:rsidRPr="00C16FD4" w:rsidRDefault="002D211D">
            <w:pPr>
              <w:rPr>
                <w:sz w:val="24"/>
                <w:szCs w:val="24"/>
              </w:rPr>
            </w:pPr>
            <w:r w:rsidRPr="00C16FD4">
              <w:rPr>
                <w:sz w:val="24"/>
                <w:szCs w:val="24"/>
              </w:rPr>
              <w:t>Is anything operated via software. Do you need any passwords etc</w:t>
            </w:r>
          </w:p>
        </w:tc>
        <w:tc>
          <w:tcPr>
            <w:tcW w:w="3888" w:type="dxa"/>
          </w:tcPr>
          <w:p w14:paraId="28115897" w14:textId="77777777" w:rsidR="002D211D" w:rsidRPr="00C16FD4" w:rsidRDefault="002D211D">
            <w:pPr>
              <w:rPr>
                <w:sz w:val="24"/>
                <w:szCs w:val="24"/>
              </w:rPr>
            </w:pPr>
          </w:p>
        </w:tc>
      </w:tr>
      <w:tr w:rsidR="002D211D" w14:paraId="4767CADF" w14:textId="3C804F54" w:rsidTr="00B474BA">
        <w:tc>
          <w:tcPr>
            <w:tcW w:w="2692" w:type="dxa"/>
            <w:vMerge w:val="restart"/>
            <w:shd w:val="clear" w:color="auto" w:fill="CCFE7A"/>
          </w:tcPr>
          <w:p w14:paraId="51DE61FA" w14:textId="44859439" w:rsidR="002D211D" w:rsidRPr="00A42E3C" w:rsidRDefault="002D211D">
            <w:pPr>
              <w:rPr>
                <w:b/>
                <w:bCs/>
                <w:sz w:val="24"/>
                <w:szCs w:val="24"/>
              </w:rPr>
            </w:pPr>
            <w:r w:rsidRPr="00A42E3C">
              <w:rPr>
                <w:b/>
                <w:bCs/>
                <w:sz w:val="24"/>
                <w:szCs w:val="24"/>
              </w:rPr>
              <w:lastRenderedPageBreak/>
              <w:t>Utilities</w:t>
            </w:r>
          </w:p>
        </w:tc>
        <w:tc>
          <w:tcPr>
            <w:tcW w:w="7368" w:type="dxa"/>
          </w:tcPr>
          <w:p w14:paraId="5B61863D" w14:textId="1D03FB5C" w:rsidR="002D211D" w:rsidRPr="00C16FD4" w:rsidRDefault="002D211D">
            <w:pPr>
              <w:rPr>
                <w:sz w:val="24"/>
                <w:szCs w:val="24"/>
              </w:rPr>
            </w:pPr>
            <w:r w:rsidRPr="00C16FD4">
              <w:rPr>
                <w:sz w:val="24"/>
                <w:szCs w:val="24"/>
              </w:rPr>
              <w:t>Make sure you take a reading when you take responsibility for the building</w:t>
            </w:r>
          </w:p>
        </w:tc>
        <w:tc>
          <w:tcPr>
            <w:tcW w:w="3888" w:type="dxa"/>
          </w:tcPr>
          <w:p w14:paraId="21702561" w14:textId="77777777" w:rsidR="002D211D" w:rsidRPr="00C16FD4" w:rsidRDefault="002D211D">
            <w:pPr>
              <w:rPr>
                <w:sz w:val="24"/>
                <w:szCs w:val="24"/>
              </w:rPr>
            </w:pPr>
          </w:p>
        </w:tc>
      </w:tr>
      <w:tr w:rsidR="002D211D" w14:paraId="33CC3966" w14:textId="6656C83D" w:rsidTr="00B474BA">
        <w:tc>
          <w:tcPr>
            <w:tcW w:w="2692" w:type="dxa"/>
            <w:vMerge/>
            <w:shd w:val="clear" w:color="auto" w:fill="CCFE7A"/>
          </w:tcPr>
          <w:p w14:paraId="1361F545" w14:textId="77777777" w:rsidR="002D211D" w:rsidRPr="00A42E3C" w:rsidRDefault="002D211D">
            <w:pPr>
              <w:rPr>
                <w:b/>
                <w:bCs/>
                <w:sz w:val="24"/>
                <w:szCs w:val="24"/>
              </w:rPr>
            </w:pPr>
          </w:p>
        </w:tc>
        <w:tc>
          <w:tcPr>
            <w:tcW w:w="7368" w:type="dxa"/>
          </w:tcPr>
          <w:p w14:paraId="300B125D" w14:textId="2C427986" w:rsidR="002D211D" w:rsidRPr="00C16FD4" w:rsidRDefault="002D211D">
            <w:pPr>
              <w:rPr>
                <w:sz w:val="24"/>
                <w:szCs w:val="24"/>
              </w:rPr>
            </w:pPr>
            <w:r w:rsidRPr="00C16FD4">
              <w:rPr>
                <w:sz w:val="24"/>
                <w:szCs w:val="24"/>
              </w:rPr>
              <w:t>Do you have the account details for the utilities? Are you locked in to any fixed term arrangements?</w:t>
            </w:r>
          </w:p>
        </w:tc>
        <w:tc>
          <w:tcPr>
            <w:tcW w:w="3888" w:type="dxa"/>
          </w:tcPr>
          <w:p w14:paraId="2A4CA95F" w14:textId="77777777" w:rsidR="002D211D" w:rsidRPr="00C16FD4" w:rsidRDefault="002D211D">
            <w:pPr>
              <w:rPr>
                <w:sz w:val="24"/>
                <w:szCs w:val="24"/>
              </w:rPr>
            </w:pPr>
          </w:p>
        </w:tc>
      </w:tr>
      <w:tr w:rsidR="002D211D" w14:paraId="59DF66E0" w14:textId="5A0A79DA" w:rsidTr="00B474BA">
        <w:tc>
          <w:tcPr>
            <w:tcW w:w="2692" w:type="dxa"/>
            <w:vMerge/>
            <w:shd w:val="clear" w:color="auto" w:fill="CCFE7A"/>
          </w:tcPr>
          <w:p w14:paraId="650A36C1" w14:textId="77777777" w:rsidR="002D211D" w:rsidRPr="00A42E3C" w:rsidRDefault="002D211D">
            <w:pPr>
              <w:rPr>
                <w:b/>
                <w:bCs/>
                <w:sz w:val="24"/>
                <w:szCs w:val="24"/>
              </w:rPr>
            </w:pPr>
          </w:p>
        </w:tc>
        <w:tc>
          <w:tcPr>
            <w:tcW w:w="7368" w:type="dxa"/>
          </w:tcPr>
          <w:p w14:paraId="53E3812C" w14:textId="79152636" w:rsidR="002D211D" w:rsidRPr="00C16FD4" w:rsidRDefault="002D211D">
            <w:pPr>
              <w:rPr>
                <w:sz w:val="24"/>
                <w:szCs w:val="24"/>
              </w:rPr>
            </w:pPr>
            <w:r w:rsidRPr="00C16FD4">
              <w:rPr>
                <w:sz w:val="24"/>
                <w:szCs w:val="24"/>
              </w:rPr>
              <w:t>Do you know where the meters are? Do you know how to switch off water supply? Fusebox and gas supply.</w:t>
            </w:r>
          </w:p>
        </w:tc>
        <w:tc>
          <w:tcPr>
            <w:tcW w:w="3888" w:type="dxa"/>
          </w:tcPr>
          <w:p w14:paraId="5EF17FF4" w14:textId="77777777" w:rsidR="002D211D" w:rsidRPr="00C16FD4" w:rsidRDefault="002D211D">
            <w:pPr>
              <w:rPr>
                <w:sz w:val="24"/>
                <w:szCs w:val="24"/>
              </w:rPr>
            </w:pPr>
          </w:p>
        </w:tc>
      </w:tr>
      <w:tr w:rsidR="002D211D" w14:paraId="7DA1A72E" w14:textId="71C692B9" w:rsidTr="00B474BA">
        <w:tc>
          <w:tcPr>
            <w:tcW w:w="2692" w:type="dxa"/>
            <w:vMerge/>
            <w:shd w:val="clear" w:color="auto" w:fill="CCFE7A"/>
          </w:tcPr>
          <w:p w14:paraId="0BB82ED0" w14:textId="77777777" w:rsidR="002D211D" w:rsidRPr="00A42E3C" w:rsidRDefault="002D211D">
            <w:pPr>
              <w:rPr>
                <w:b/>
                <w:bCs/>
                <w:sz w:val="24"/>
                <w:szCs w:val="24"/>
              </w:rPr>
            </w:pPr>
          </w:p>
        </w:tc>
        <w:tc>
          <w:tcPr>
            <w:tcW w:w="7368" w:type="dxa"/>
          </w:tcPr>
          <w:p w14:paraId="33E89B7C" w14:textId="5869378F" w:rsidR="002D211D" w:rsidRPr="00C16FD4" w:rsidRDefault="002D211D">
            <w:pPr>
              <w:rPr>
                <w:sz w:val="24"/>
                <w:szCs w:val="24"/>
              </w:rPr>
            </w:pPr>
            <w:r w:rsidRPr="00C16FD4">
              <w:rPr>
                <w:sz w:val="24"/>
                <w:szCs w:val="24"/>
              </w:rPr>
              <w:t>Are the meters the right size for your needs? Are they too big (this may affect standing charge)</w:t>
            </w:r>
            <w:r>
              <w:rPr>
                <w:sz w:val="24"/>
                <w:szCs w:val="24"/>
              </w:rPr>
              <w:t>?</w:t>
            </w:r>
          </w:p>
        </w:tc>
        <w:tc>
          <w:tcPr>
            <w:tcW w:w="3888" w:type="dxa"/>
          </w:tcPr>
          <w:p w14:paraId="69F7B04D" w14:textId="77777777" w:rsidR="002D211D" w:rsidRPr="00C16FD4" w:rsidRDefault="002D211D">
            <w:pPr>
              <w:rPr>
                <w:sz w:val="24"/>
                <w:szCs w:val="24"/>
              </w:rPr>
            </w:pPr>
          </w:p>
        </w:tc>
      </w:tr>
      <w:tr w:rsidR="002D211D" w14:paraId="791E5372" w14:textId="5E3365CB" w:rsidTr="00B474BA">
        <w:tc>
          <w:tcPr>
            <w:tcW w:w="2692" w:type="dxa"/>
            <w:shd w:val="clear" w:color="auto" w:fill="CCFE7A"/>
          </w:tcPr>
          <w:p w14:paraId="65783B77" w14:textId="02CA385F" w:rsidR="002D211D" w:rsidRPr="00A42E3C" w:rsidRDefault="002D211D">
            <w:pPr>
              <w:rPr>
                <w:b/>
                <w:bCs/>
                <w:sz w:val="24"/>
                <w:szCs w:val="24"/>
              </w:rPr>
            </w:pPr>
            <w:r w:rsidRPr="00A42E3C">
              <w:rPr>
                <w:b/>
                <w:bCs/>
                <w:sz w:val="24"/>
                <w:szCs w:val="24"/>
              </w:rPr>
              <w:t>Insurance</w:t>
            </w:r>
          </w:p>
        </w:tc>
        <w:tc>
          <w:tcPr>
            <w:tcW w:w="7368" w:type="dxa"/>
          </w:tcPr>
          <w:p w14:paraId="53D32976" w14:textId="77777777" w:rsidR="002D211D" w:rsidRDefault="002D211D">
            <w:pPr>
              <w:rPr>
                <w:sz w:val="24"/>
                <w:szCs w:val="24"/>
              </w:rPr>
            </w:pPr>
            <w:r w:rsidRPr="00C16FD4">
              <w:rPr>
                <w:sz w:val="24"/>
                <w:szCs w:val="24"/>
              </w:rPr>
              <w:t>Have you got the necessary buildings and contents insurance in place from day one?</w:t>
            </w:r>
          </w:p>
          <w:p w14:paraId="508E2B42" w14:textId="363CC15F" w:rsidR="002D211D" w:rsidRPr="00C16FD4" w:rsidRDefault="002D211D">
            <w:pPr>
              <w:rPr>
                <w:sz w:val="24"/>
                <w:szCs w:val="24"/>
              </w:rPr>
            </w:pPr>
          </w:p>
        </w:tc>
        <w:tc>
          <w:tcPr>
            <w:tcW w:w="3888" w:type="dxa"/>
          </w:tcPr>
          <w:p w14:paraId="74D50531" w14:textId="77777777" w:rsidR="002D211D" w:rsidRPr="00C16FD4" w:rsidRDefault="002D211D">
            <w:pPr>
              <w:rPr>
                <w:sz w:val="24"/>
                <w:szCs w:val="24"/>
              </w:rPr>
            </w:pPr>
          </w:p>
        </w:tc>
      </w:tr>
      <w:tr w:rsidR="002D211D" w14:paraId="117B4ED7" w14:textId="2B3530F2" w:rsidTr="00B474BA">
        <w:tc>
          <w:tcPr>
            <w:tcW w:w="2692" w:type="dxa"/>
            <w:vMerge w:val="restart"/>
            <w:shd w:val="clear" w:color="auto" w:fill="CCFE7A"/>
          </w:tcPr>
          <w:p w14:paraId="3C7F80B7" w14:textId="01FA70E6" w:rsidR="002D211D" w:rsidRPr="00A42E3C" w:rsidRDefault="002D211D">
            <w:pPr>
              <w:rPr>
                <w:b/>
                <w:bCs/>
                <w:sz w:val="24"/>
                <w:szCs w:val="24"/>
              </w:rPr>
            </w:pPr>
            <w:r w:rsidRPr="00A42E3C">
              <w:rPr>
                <w:b/>
                <w:bCs/>
                <w:sz w:val="24"/>
                <w:szCs w:val="24"/>
              </w:rPr>
              <w:t>Security</w:t>
            </w:r>
          </w:p>
        </w:tc>
        <w:tc>
          <w:tcPr>
            <w:tcW w:w="7368" w:type="dxa"/>
          </w:tcPr>
          <w:p w14:paraId="0279B0AB" w14:textId="12412BF0" w:rsidR="002D211D" w:rsidRPr="00C16FD4" w:rsidRDefault="002D211D">
            <w:pPr>
              <w:rPr>
                <w:sz w:val="24"/>
                <w:szCs w:val="24"/>
              </w:rPr>
            </w:pPr>
            <w:r w:rsidRPr="00C16FD4">
              <w:rPr>
                <w:sz w:val="24"/>
                <w:szCs w:val="24"/>
              </w:rPr>
              <w:t>Is there an existing security alarm? Is it just an audible one or is it connected to a control centre?</w:t>
            </w:r>
          </w:p>
        </w:tc>
        <w:tc>
          <w:tcPr>
            <w:tcW w:w="3888" w:type="dxa"/>
          </w:tcPr>
          <w:p w14:paraId="32A38F67" w14:textId="77777777" w:rsidR="002D211D" w:rsidRPr="00C16FD4" w:rsidRDefault="002D211D">
            <w:pPr>
              <w:rPr>
                <w:sz w:val="24"/>
                <w:szCs w:val="24"/>
              </w:rPr>
            </w:pPr>
          </w:p>
        </w:tc>
      </w:tr>
      <w:tr w:rsidR="002D211D" w14:paraId="3D8B47DD" w14:textId="47C133F1" w:rsidTr="00B474BA">
        <w:tc>
          <w:tcPr>
            <w:tcW w:w="2692" w:type="dxa"/>
            <w:vMerge/>
            <w:shd w:val="clear" w:color="auto" w:fill="CCFE7A"/>
          </w:tcPr>
          <w:p w14:paraId="4FA98C4D" w14:textId="77777777" w:rsidR="002D211D" w:rsidRPr="00A42E3C" w:rsidRDefault="002D211D">
            <w:pPr>
              <w:rPr>
                <w:b/>
                <w:bCs/>
                <w:sz w:val="24"/>
                <w:szCs w:val="24"/>
              </w:rPr>
            </w:pPr>
          </w:p>
        </w:tc>
        <w:tc>
          <w:tcPr>
            <w:tcW w:w="7368" w:type="dxa"/>
          </w:tcPr>
          <w:p w14:paraId="36783B64" w14:textId="6123A84A" w:rsidR="002D211D" w:rsidRPr="00C16FD4" w:rsidRDefault="002D211D">
            <w:pPr>
              <w:rPr>
                <w:sz w:val="24"/>
                <w:szCs w:val="24"/>
              </w:rPr>
            </w:pPr>
            <w:r w:rsidRPr="00C16FD4">
              <w:rPr>
                <w:sz w:val="24"/>
                <w:szCs w:val="24"/>
              </w:rPr>
              <w:t>What are the alarm codes and how does it operate?</w:t>
            </w:r>
          </w:p>
        </w:tc>
        <w:tc>
          <w:tcPr>
            <w:tcW w:w="3888" w:type="dxa"/>
          </w:tcPr>
          <w:p w14:paraId="59F27001" w14:textId="77777777" w:rsidR="002D211D" w:rsidRPr="00C16FD4" w:rsidRDefault="002D211D">
            <w:pPr>
              <w:rPr>
                <w:sz w:val="24"/>
                <w:szCs w:val="24"/>
              </w:rPr>
            </w:pPr>
          </w:p>
        </w:tc>
      </w:tr>
      <w:tr w:rsidR="002D211D" w14:paraId="3AB1FA72" w14:textId="44BFACD5" w:rsidTr="00B474BA">
        <w:tc>
          <w:tcPr>
            <w:tcW w:w="2692" w:type="dxa"/>
            <w:vMerge/>
            <w:shd w:val="clear" w:color="auto" w:fill="CCFE7A"/>
          </w:tcPr>
          <w:p w14:paraId="551B74BD" w14:textId="77777777" w:rsidR="002D211D" w:rsidRPr="00A42E3C" w:rsidRDefault="002D211D">
            <w:pPr>
              <w:rPr>
                <w:b/>
                <w:bCs/>
                <w:sz w:val="24"/>
                <w:szCs w:val="24"/>
              </w:rPr>
            </w:pPr>
          </w:p>
        </w:tc>
        <w:tc>
          <w:tcPr>
            <w:tcW w:w="7368" w:type="dxa"/>
          </w:tcPr>
          <w:p w14:paraId="195A5D17" w14:textId="1383413D" w:rsidR="002D211D" w:rsidRPr="00C16FD4" w:rsidRDefault="002D211D">
            <w:pPr>
              <w:rPr>
                <w:sz w:val="24"/>
                <w:szCs w:val="24"/>
              </w:rPr>
            </w:pPr>
            <w:r w:rsidRPr="00C16FD4">
              <w:rPr>
                <w:sz w:val="24"/>
                <w:szCs w:val="24"/>
              </w:rPr>
              <w:t>Are there any key pad doors? What are their codes and how can they be reset?</w:t>
            </w:r>
          </w:p>
        </w:tc>
        <w:tc>
          <w:tcPr>
            <w:tcW w:w="3888" w:type="dxa"/>
          </w:tcPr>
          <w:p w14:paraId="08563263" w14:textId="77777777" w:rsidR="002D211D" w:rsidRPr="00C16FD4" w:rsidRDefault="002D211D">
            <w:pPr>
              <w:rPr>
                <w:sz w:val="24"/>
                <w:szCs w:val="24"/>
              </w:rPr>
            </w:pPr>
          </w:p>
        </w:tc>
      </w:tr>
      <w:tr w:rsidR="002D211D" w14:paraId="115BF8EB" w14:textId="6DD7AC9F" w:rsidTr="00B474BA">
        <w:tc>
          <w:tcPr>
            <w:tcW w:w="2692" w:type="dxa"/>
            <w:vMerge/>
            <w:shd w:val="clear" w:color="auto" w:fill="CCFE7A"/>
          </w:tcPr>
          <w:p w14:paraId="40AD259C" w14:textId="77777777" w:rsidR="002D211D" w:rsidRPr="00A42E3C" w:rsidRDefault="002D211D">
            <w:pPr>
              <w:rPr>
                <w:b/>
                <w:bCs/>
                <w:sz w:val="24"/>
                <w:szCs w:val="24"/>
              </w:rPr>
            </w:pPr>
          </w:p>
        </w:tc>
        <w:tc>
          <w:tcPr>
            <w:tcW w:w="7368" w:type="dxa"/>
          </w:tcPr>
          <w:p w14:paraId="4D88BA32" w14:textId="7387711A" w:rsidR="002D211D" w:rsidRPr="00C16FD4" w:rsidRDefault="002D211D">
            <w:pPr>
              <w:rPr>
                <w:sz w:val="24"/>
                <w:szCs w:val="24"/>
              </w:rPr>
            </w:pPr>
            <w:r w:rsidRPr="00C16FD4">
              <w:rPr>
                <w:sz w:val="24"/>
                <w:szCs w:val="24"/>
              </w:rPr>
              <w:t>Are there any security shutters, how are they operated? Do they have keys, when were they last serviced?</w:t>
            </w:r>
          </w:p>
        </w:tc>
        <w:tc>
          <w:tcPr>
            <w:tcW w:w="3888" w:type="dxa"/>
          </w:tcPr>
          <w:p w14:paraId="0606337F" w14:textId="77777777" w:rsidR="002D211D" w:rsidRPr="00C16FD4" w:rsidRDefault="002D211D">
            <w:pPr>
              <w:rPr>
                <w:sz w:val="24"/>
                <w:szCs w:val="24"/>
              </w:rPr>
            </w:pPr>
          </w:p>
        </w:tc>
      </w:tr>
      <w:tr w:rsidR="002D211D" w14:paraId="37ECB394" w14:textId="36F2399F" w:rsidTr="00B474BA">
        <w:tc>
          <w:tcPr>
            <w:tcW w:w="2692" w:type="dxa"/>
            <w:vMerge w:val="restart"/>
            <w:shd w:val="clear" w:color="auto" w:fill="CCFE7A"/>
          </w:tcPr>
          <w:p w14:paraId="430B732C" w14:textId="421D8899" w:rsidR="002D211D" w:rsidRPr="00A42E3C" w:rsidRDefault="002D211D">
            <w:pPr>
              <w:rPr>
                <w:b/>
                <w:bCs/>
                <w:sz w:val="24"/>
                <w:szCs w:val="24"/>
              </w:rPr>
            </w:pPr>
            <w:r w:rsidRPr="00A42E3C">
              <w:rPr>
                <w:b/>
                <w:bCs/>
                <w:sz w:val="24"/>
                <w:szCs w:val="24"/>
              </w:rPr>
              <w:t>Roofs</w:t>
            </w:r>
          </w:p>
        </w:tc>
        <w:tc>
          <w:tcPr>
            <w:tcW w:w="7368" w:type="dxa"/>
          </w:tcPr>
          <w:p w14:paraId="294E324E" w14:textId="1513F980" w:rsidR="002D211D" w:rsidRPr="00C16FD4" w:rsidRDefault="002D211D">
            <w:pPr>
              <w:rPr>
                <w:sz w:val="24"/>
                <w:szCs w:val="24"/>
              </w:rPr>
            </w:pPr>
            <w:r w:rsidRPr="00C16FD4">
              <w:rPr>
                <w:sz w:val="24"/>
                <w:szCs w:val="24"/>
              </w:rPr>
              <w:t xml:space="preserve">If there is any part of the building that has a flat roof. When does the guarantee run out? Are there any conditions to ensure continuity of the warranty? </w:t>
            </w:r>
          </w:p>
        </w:tc>
        <w:tc>
          <w:tcPr>
            <w:tcW w:w="3888" w:type="dxa"/>
          </w:tcPr>
          <w:p w14:paraId="0599623B" w14:textId="77777777" w:rsidR="002D211D" w:rsidRPr="00C16FD4" w:rsidRDefault="002D211D">
            <w:pPr>
              <w:rPr>
                <w:sz w:val="24"/>
                <w:szCs w:val="24"/>
              </w:rPr>
            </w:pPr>
          </w:p>
        </w:tc>
      </w:tr>
      <w:tr w:rsidR="002D211D" w14:paraId="1C2995DE" w14:textId="685A2043" w:rsidTr="00B474BA">
        <w:tc>
          <w:tcPr>
            <w:tcW w:w="2692" w:type="dxa"/>
            <w:vMerge/>
            <w:shd w:val="clear" w:color="auto" w:fill="CCFE7A"/>
          </w:tcPr>
          <w:p w14:paraId="638F64CE" w14:textId="77777777" w:rsidR="002D211D" w:rsidRPr="00A42E3C" w:rsidRDefault="002D211D">
            <w:pPr>
              <w:rPr>
                <w:b/>
                <w:bCs/>
                <w:sz w:val="24"/>
                <w:szCs w:val="24"/>
              </w:rPr>
            </w:pPr>
          </w:p>
        </w:tc>
        <w:tc>
          <w:tcPr>
            <w:tcW w:w="7368" w:type="dxa"/>
          </w:tcPr>
          <w:p w14:paraId="0F1B0F60" w14:textId="5AF4B7C5" w:rsidR="002D211D" w:rsidRPr="00C16FD4" w:rsidRDefault="002D211D" w:rsidP="00C16FD4">
            <w:pPr>
              <w:rPr>
                <w:sz w:val="24"/>
                <w:szCs w:val="24"/>
              </w:rPr>
            </w:pPr>
            <w:r w:rsidRPr="00C16FD4">
              <w:rPr>
                <w:sz w:val="24"/>
                <w:szCs w:val="24"/>
              </w:rPr>
              <w:t>Do you know how to get into your roof space?</w:t>
            </w:r>
          </w:p>
        </w:tc>
        <w:tc>
          <w:tcPr>
            <w:tcW w:w="3888" w:type="dxa"/>
          </w:tcPr>
          <w:p w14:paraId="64949855" w14:textId="77777777" w:rsidR="002D211D" w:rsidRPr="00C16FD4" w:rsidRDefault="002D211D" w:rsidP="00C16FD4">
            <w:pPr>
              <w:rPr>
                <w:sz w:val="24"/>
                <w:szCs w:val="24"/>
              </w:rPr>
            </w:pPr>
          </w:p>
        </w:tc>
      </w:tr>
      <w:tr w:rsidR="002D211D" w14:paraId="1833B76B" w14:textId="33A4E798" w:rsidTr="00B474BA">
        <w:tc>
          <w:tcPr>
            <w:tcW w:w="2692" w:type="dxa"/>
            <w:vMerge w:val="restart"/>
            <w:shd w:val="clear" w:color="auto" w:fill="CCFE7A"/>
          </w:tcPr>
          <w:p w14:paraId="5D4466DB" w14:textId="1C345154" w:rsidR="002D211D" w:rsidRPr="00A42E3C" w:rsidRDefault="002D211D">
            <w:pPr>
              <w:rPr>
                <w:b/>
                <w:bCs/>
                <w:sz w:val="24"/>
                <w:szCs w:val="24"/>
              </w:rPr>
            </w:pPr>
            <w:r w:rsidRPr="00A42E3C">
              <w:rPr>
                <w:b/>
                <w:bCs/>
                <w:sz w:val="24"/>
                <w:szCs w:val="24"/>
              </w:rPr>
              <w:t>Inventory</w:t>
            </w:r>
          </w:p>
        </w:tc>
        <w:tc>
          <w:tcPr>
            <w:tcW w:w="7368" w:type="dxa"/>
          </w:tcPr>
          <w:p w14:paraId="242AC77C" w14:textId="5B95FDF6" w:rsidR="002D211D" w:rsidRPr="00C16FD4" w:rsidRDefault="002D211D">
            <w:pPr>
              <w:rPr>
                <w:sz w:val="24"/>
                <w:szCs w:val="24"/>
              </w:rPr>
            </w:pPr>
            <w:r w:rsidRPr="00C16FD4">
              <w:rPr>
                <w:sz w:val="24"/>
                <w:szCs w:val="24"/>
              </w:rPr>
              <w:t xml:space="preserve">Itemise all of the equipment/furniture that has been left in the building and confirm that these are part of the legal arrangement.  </w:t>
            </w:r>
          </w:p>
        </w:tc>
        <w:tc>
          <w:tcPr>
            <w:tcW w:w="3888" w:type="dxa"/>
          </w:tcPr>
          <w:p w14:paraId="58558F94" w14:textId="77777777" w:rsidR="002D211D" w:rsidRPr="00C16FD4" w:rsidRDefault="002D211D">
            <w:pPr>
              <w:rPr>
                <w:sz w:val="24"/>
                <w:szCs w:val="24"/>
              </w:rPr>
            </w:pPr>
          </w:p>
        </w:tc>
      </w:tr>
      <w:tr w:rsidR="002D211D" w14:paraId="67E0001D" w14:textId="6572070A" w:rsidTr="00B474BA">
        <w:tc>
          <w:tcPr>
            <w:tcW w:w="2692" w:type="dxa"/>
            <w:vMerge/>
            <w:shd w:val="clear" w:color="auto" w:fill="CCFE7A"/>
          </w:tcPr>
          <w:p w14:paraId="25ABDE58" w14:textId="77777777" w:rsidR="002D211D" w:rsidRPr="00C16FD4" w:rsidRDefault="002D211D">
            <w:pPr>
              <w:rPr>
                <w:sz w:val="24"/>
                <w:szCs w:val="24"/>
              </w:rPr>
            </w:pPr>
          </w:p>
        </w:tc>
        <w:tc>
          <w:tcPr>
            <w:tcW w:w="7368" w:type="dxa"/>
          </w:tcPr>
          <w:p w14:paraId="4D7DA2EB" w14:textId="113BEE23" w:rsidR="002D211D" w:rsidRPr="00C16FD4" w:rsidRDefault="002D211D">
            <w:pPr>
              <w:rPr>
                <w:sz w:val="24"/>
                <w:szCs w:val="24"/>
              </w:rPr>
            </w:pPr>
            <w:r w:rsidRPr="00C16FD4">
              <w:rPr>
                <w:sz w:val="24"/>
                <w:szCs w:val="24"/>
              </w:rPr>
              <w:t>Agree with the owner/leaseholder what equipment/furniture you want left. If there is a lot of stuff you don’t want left ask the owner to remove or to pay for it to be removed.</w:t>
            </w:r>
          </w:p>
        </w:tc>
        <w:tc>
          <w:tcPr>
            <w:tcW w:w="3888" w:type="dxa"/>
          </w:tcPr>
          <w:p w14:paraId="62850883" w14:textId="77777777" w:rsidR="002D211D" w:rsidRPr="00C16FD4" w:rsidRDefault="002D211D">
            <w:pPr>
              <w:rPr>
                <w:sz w:val="24"/>
                <w:szCs w:val="24"/>
              </w:rPr>
            </w:pPr>
          </w:p>
        </w:tc>
      </w:tr>
    </w:tbl>
    <w:p w14:paraId="19C305E3" w14:textId="15BAB502" w:rsidR="002A0706" w:rsidRDefault="002A0706" w:rsidP="00B474BA">
      <w:pPr>
        <w:spacing w:before="240" w:after="0" w:line="240" w:lineRule="auto"/>
        <w:ind w:left="567" w:right="522"/>
        <w:jc w:val="both"/>
      </w:pPr>
      <w:bookmarkStart w:id="0" w:name="_Hlk110954903"/>
      <w:r w:rsidRPr="002A0706">
        <w:rPr>
          <w:rFonts w:eastAsia="Times New Roman" w:cs="Calibri"/>
          <w:b/>
          <w:sz w:val="24"/>
          <w:szCs w:val="24"/>
        </w:rPr>
        <w:t>Th</w:t>
      </w:r>
      <w:r>
        <w:rPr>
          <w:rFonts w:eastAsia="Times New Roman" w:cs="Calibri"/>
          <w:b/>
          <w:sz w:val="24"/>
          <w:szCs w:val="24"/>
        </w:rPr>
        <w:t>is checklist</w:t>
      </w:r>
      <w:r w:rsidRPr="002A0706">
        <w:rPr>
          <w:rFonts w:eastAsia="Times New Roman" w:cs="Calibri"/>
          <w:b/>
          <w:sz w:val="24"/>
          <w:szCs w:val="24"/>
        </w:rPr>
        <w:t xml:space="preserve"> is provided in summary form and is made available for general information purposes only.   </w:t>
      </w:r>
      <w:bookmarkEnd w:id="0"/>
      <w:r w:rsidR="004B0F94" w:rsidRPr="004B0F94">
        <w:rPr>
          <w:rFonts w:eastAsia="Times New Roman" w:cs="Calibri"/>
          <w:b/>
          <w:sz w:val="24"/>
          <w:szCs w:val="24"/>
        </w:rPr>
        <w:t>It has not been prepared with your specific needs in mind and is not intended to be comprehensive</w:t>
      </w:r>
      <w:r w:rsidR="004B0F94">
        <w:rPr>
          <w:rFonts w:eastAsia="Times New Roman" w:cs="Calibri"/>
          <w:b/>
          <w:sz w:val="24"/>
          <w:szCs w:val="24"/>
        </w:rPr>
        <w:t>.</w:t>
      </w:r>
    </w:p>
    <w:sectPr w:rsidR="002A0706" w:rsidSect="00EC1413">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5D3EE" w14:textId="77777777" w:rsidR="0016546E" w:rsidRDefault="0016546E" w:rsidP="00C16FD4">
      <w:pPr>
        <w:spacing w:after="0" w:line="240" w:lineRule="auto"/>
      </w:pPr>
      <w:r>
        <w:separator/>
      </w:r>
    </w:p>
  </w:endnote>
  <w:endnote w:type="continuationSeparator" w:id="0">
    <w:p w14:paraId="05E073EE" w14:textId="77777777" w:rsidR="0016546E" w:rsidRDefault="0016546E" w:rsidP="00C1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164868"/>
      <w:docPartObj>
        <w:docPartGallery w:val="Page Numbers (Bottom of Page)"/>
        <w:docPartUnique/>
      </w:docPartObj>
    </w:sdtPr>
    <w:sdtEndPr>
      <w:rPr>
        <w:noProof/>
      </w:rPr>
    </w:sdtEndPr>
    <w:sdtContent>
      <w:p w14:paraId="19816641" w14:textId="72514B17" w:rsidR="00C024D2" w:rsidRDefault="00C024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8A3D9" w14:textId="77777777" w:rsidR="00C024D2" w:rsidRDefault="00C02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8049" w14:textId="77777777" w:rsidR="00A42E3C" w:rsidRDefault="00A42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33C6" w14:textId="289BDE43" w:rsidR="00EC1413" w:rsidRDefault="00EC1413" w:rsidP="00EC1413">
    <w:pPr>
      <w:pStyle w:val="Footer"/>
      <w:tabs>
        <w:tab w:val="clear" w:pos="4513"/>
        <w:tab w:val="clear" w:pos="9026"/>
        <w:tab w:val="left" w:pos="77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67812" w14:textId="77777777" w:rsidR="0016546E" w:rsidRDefault="0016546E" w:rsidP="00C16FD4">
      <w:pPr>
        <w:spacing w:after="0" w:line="240" w:lineRule="auto"/>
      </w:pPr>
      <w:r>
        <w:separator/>
      </w:r>
    </w:p>
  </w:footnote>
  <w:footnote w:type="continuationSeparator" w:id="0">
    <w:p w14:paraId="180486B5" w14:textId="77777777" w:rsidR="0016546E" w:rsidRDefault="0016546E" w:rsidP="00C1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29C1" w14:textId="77777777" w:rsidR="00EC1413" w:rsidRDefault="00EC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2FCC" w14:textId="6AD8B712" w:rsidR="00C16FD4" w:rsidRDefault="00C16FD4" w:rsidP="00C16F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4757" w14:textId="2A0E8F32" w:rsidR="002D211D" w:rsidRDefault="002D211D" w:rsidP="002D211D">
    <w:pPr>
      <w:pStyle w:val="Header"/>
      <w:jc w:val="center"/>
    </w:pPr>
    <w:r>
      <w:rPr>
        <w:noProof/>
      </w:rPr>
      <w:drawing>
        <wp:inline distT="0" distB="0" distL="0" distR="0" wp14:anchorId="0B983308" wp14:editId="68EA606B">
          <wp:extent cx="1704942" cy="468000"/>
          <wp:effectExtent l="19050" t="0" r="0" b="0"/>
          <wp:docPr id="2" name="Picture 0" descr="COSS logo1(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S logo1(150dpi).jpg"/>
                  <pic:cNvPicPr/>
                </pic:nvPicPr>
                <pic:blipFill>
                  <a:blip r:embed="rId1"/>
                  <a:stretch>
                    <a:fillRect/>
                  </a:stretch>
                </pic:blipFill>
                <pic:spPr>
                  <a:xfrm>
                    <a:off x="0" y="0"/>
                    <a:ext cx="1704942" cy="46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69"/>
    <w:rsid w:val="00075E07"/>
    <w:rsid w:val="00092164"/>
    <w:rsid w:val="000C20E2"/>
    <w:rsid w:val="0012056E"/>
    <w:rsid w:val="0016546E"/>
    <w:rsid w:val="00183669"/>
    <w:rsid w:val="002A0706"/>
    <w:rsid w:val="002D211D"/>
    <w:rsid w:val="0035267B"/>
    <w:rsid w:val="00394762"/>
    <w:rsid w:val="004B0F94"/>
    <w:rsid w:val="005426A3"/>
    <w:rsid w:val="006319FC"/>
    <w:rsid w:val="006D3E1C"/>
    <w:rsid w:val="00803128"/>
    <w:rsid w:val="00943F87"/>
    <w:rsid w:val="00A42E3C"/>
    <w:rsid w:val="00B474BA"/>
    <w:rsid w:val="00B67C6C"/>
    <w:rsid w:val="00C024D2"/>
    <w:rsid w:val="00C16FD4"/>
    <w:rsid w:val="00DD4D9C"/>
    <w:rsid w:val="00EC1413"/>
    <w:rsid w:val="00FB2F26"/>
    <w:rsid w:val="00FF4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7DBAA"/>
  <w15:chartTrackingRefBased/>
  <w15:docId w15:val="{EC9ADBA1-465D-4169-A0F5-D63CF4E1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FD4"/>
  </w:style>
  <w:style w:type="paragraph" w:styleId="Footer">
    <w:name w:val="footer"/>
    <w:basedOn w:val="Normal"/>
    <w:link w:val="FooterChar"/>
    <w:uiPriority w:val="99"/>
    <w:unhideWhenUsed/>
    <w:rsid w:val="00C16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 DTAS</dc:creator>
  <cp:keywords/>
  <dc:description/>
  <cp:lastModifiedBy>COSS DTAS</cp:lastModifiedBy>
  <cp:revision>14</cp:revision>
  <dcterms:created xsi:type="dcterms:W3CDTF">2022-06-29T09:39:00Z</dcterms:created>
  <dcterms:modified xsi:type="dcterms:W3CDTF">2022-08-15T10:16:00Z</dcterms:modified>
</cp:coreProperties>
</file>